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2F" w:rsidRPr="00675069" w:rsidRDefault="006F6419" w:rsidP="009823E3">
      <w:pPr>
        <w:spacing w:after="0"/>
        <w:ind w:firstLine="709"/>
        <w:jc w:val="center"/>
        <w:rPr>
          <w:rFonts w:ascii="Times New Roman" w:hAnsi="Times New Roman"/>
          <w:b/>
          <w:sz w:val="36"/>
          <w:szCs w:val="36"/>
        </w:rPr>
      </w:pPr>
      <w:r w:rsidRPr="006F641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48.15pt;margin-top:-16.35pt;width:179.25pt;height:145.5pt;z-index:-251658752;visibility:visible" wrapcoords="-90 0 -90 21489 21600 21489 21600 0 -90 0">
            <v:imagedata r:id="rId4" o:title="" croptop="15455f" cropbottom="18884f" cropleft="5554f" cropright="26119f"/>
            <w10:wrap type="tight"/>
          </v:shape>
        </w:pict>
      </w:r>
      <w:r w:rsidR="006E362F" w:rsidRPr="00675069">
        <w:rPr>
          <w:rFonts w:ascii="Times New Roman" w:hAnsi="Times New Roman"/>
          <w:b/>
          <w:sz w:val="36"/>
          <w:szCs w:val="36"/>
        </w:rPr>
        <w:t xml:space="preserve"> </w:t>
      </w:r>
    </w:p>
    <w:p w:rsidR="006E362F" w:rsidRPr="00675069" w:rsidRDefault="006E362F" w:rsidP="009823E3">
      <w:pPr>
        <w:spacing w:after="0"/>
        <w:ind w:firstLine="709"/>
        <w:jc w:val="center"/>
        <w:rPr>
          <w:rFonts w:ascii="Times New Roman" w:hAnsi="Times New Roman"/>
          <w:b/>
          <w:sz w:val="36"/>
          <w:szCs w:val="36"/>
        </w:rPr>
      </w:pPr>
      <w:r>
        <w:rPr>
          <w:rFonts w:ascii="Times New Roman" w:hAnsi="Times New Roman"/>
          <w:b/>
          <w:sz w:val="36"/>
          <w:szCs w:val="36"/>
        </w:rPr>
        <w:t>Вопросы-ответы</w:t>
      </w:r>
      <w:r w:rsidR="00AC040B">
        <w:rPr>
          <w:rFonts w:ascii="Times New Roman" w:hAnsi="Times New Roman"/>
          <w:b/>
          <w:sz w:val="36"/>
          <w:szCs w:val="36"/>
        </w:rPr>
        <w:t xml:space="preserve"> </w:t>
      </w:r>
      <w:r w:rsidRPr="00675069">
        <w:rPr>
          <w:rFonts w:ascii="Times New Roman" w:hAnsi="Times New Roman"/>
          <w:b/>
          <w:sz w:val="36"/>
          <w:szCs w:val="36"/>
        </w:rPr>
        <w:t>по оказанию услуг такси</w:t>
      </w:r>
    </w:p>
    <w:p w:rsidR="006E362F" w:rsidRPr="00675069" w:rsidRDefault="006E362F" w:rsidP="006F06CB">
      <w:pPr>
        <w:pStyle w:val="a7"/>
        <w:ind w:left="0" w:firstLine="709"/>
        <w:rPr>
          <w:rFonts w:ascii="Times New Roman" w:hAnsi="Times New Roman" w:cs="Times New Roman"/>
          <w:b/>
        </w:rPr>
      </w:pPr>
    </w:p>
    <w:p w:rsidR="006E362F" w:rsidRDefault="006E362F" w:rsidP="006F06CB">
      <w:pPr>
        <w:pStyle w:val="a7"/>
        <w:ind w:left="0" w:firstLine="709"/>
        <w:rPr>
          <w:rFonts w:ascii="Times New Roman" w:hAnsi="Times New Roman" w:cs="Times New Roman"/>
          <w:b/>
        </w:rPr>
      </w:pPr>
    </w:p>
    <w:p w:rsidR="006E362F" w:rsidRPr="00E045E4" w:rsidRDefault="006E362F" w:rsidP="006F06CB">
      <w:pPr>
        <w:pStyle w:val="a7"/>
        <w:ind w:left="0" w:firstLine="709"/>
        <w:rPr>
          <w:rFonts w:ascii="Times New Roman" w:hAnsi="Times New Roman" w:cs="Times New Roman"/>
          <w:b/>
        </w:rPr>
      </w:pPr>
    </w:p>
    <w:p w:rsidR="006E362F" w:rsidRPr="00E045E4" w:rsidRDefault="006E362F" w:rsidP="006F06CB">
      <w:pPr>
        <w:pStyle w:val="a7"/>
        <w:ind w:left="0" w:firstLine="709"/>
        <w:rPr>
          <w:rFonts w:ascii="Times New Roman" w:hAnsi="Times New Roman" w:cs="Times New Roman"/>
          <w:b/>
        </w:rPr>
      </w:pPr>
      <w:r w:rsidRPr="00E045E4">
        <w:rPr>
          <w:rFonts w:ascii="Times New Roman" w:hAnsi="Times New Roman" w:cs="Times New Roman"/>
          <w:b/>
        </w:rPr>
        <w:t xml:space="preserve">   </w:t>
      </w:r>
    </w:p>
    <w:p w:rsidR="006E362F" w:rsidRPr="00E045E4" w:rsidRDefault="006E362F" w:rsidP="006F06CB">
      <w:pPr>
        <w:pStyle w:val="a7"/>
        <w:ind w:left="0" w:firstLine="709"/>
        <w:rPr>
          <w:rFonts w:ascii="Times New Roman" w:hAnsi="Times New Roman" w:cs="Times New Roman"/>
          <w:b/>
        </w:rPr>
      </w:pPr>
      <w:r w:rsidRPr="00E045E4">
        <w:rPr>
          <w:rFonts w:ascii="Times New Roman" w:hAnsi="Times New Roman" w:cs="Times New Roman"/>
          <w:b/>
        </w:rPr>
        <w:t>Вопрос: Какая ответственность предусмотрена за опоздание (неприбытие) такси?</w:t>
      </w:r>
    </w:p>
    <w:p w:rsidR="006E362F" w:rsidRPr="00E045E4" w:rsidRDefault="006E362F" w:rsidP="006F06CB">
      <w:pPr>
        <w:spacing w:after="0"/>
        <w:ind w:firstLine="709"/>
        <w:jc w:val="both"/>
        <w:rPr>
          <w:rFonts w:ascii="Times New Roman" w:hAnsi="Times New Roman"/>
          <w:b/>
          <w:sz w:val="24"/>
          <w:szCs w:val="24"/>
        </w:rPr>
      </w:pPr>
    </w:p>
    <w:p w:rsidR="006E362F" w:rsidRPr="00E045E4" w:rsidRDefault="006E362F" w:rsidP="006F06CB">
      <w:pPr>
        <w:spacing w:after="0"/>
        <w:ind w:firstLine="709"/>
        <w:jc w:val="both"/>
        <w:rPr>
          <w:rFonts w:ascii="Times New Roman" w:hAnsi="Times New Roman"/>
          <w:sz w:val="24"/>
          <w:szCs w:val="24"/>
        </w:rPr>
      </w:pPr>
      <w:r w:rsidRPr="00E045E4">
        <w:rPr>
          <w:rFonts w:ascii="Times New Roman" w:hAnsi="Times New Roman"/>
          <w:b/>
          <w:sz w:val="24"/>
          <w:szCs w:val="24"/>
        </w:rPr>
        <w:t xml:space="preserve">Ответ: </w:t>
      </w:r>
      <w:r w:rsidRPr="00E045E4">
        <w:rPr>
          <w:rFonts w:ascii="Times New Roman" w:hAnsi="Times New Roman"/>
          <w:sz w:val="24"/>
          <w:szCs w:val="24"/>
        </w:rPr>
        <w:t xml:space="preserve">Потребитель вправе требовать от исполнителя неустойку за нарушение срока оказания услуги такси. За каждый час просрочки начисляется пеня в </w:t>
      </w:r>
      <w:proofErr w:type="gramStart"/>
      <w:r w:rsidRPr="00E045E4">
        <w:rPr>
          <w:rFonts w:ascii="Times New Roman" w:hAnsi="Times New Roman"/>
          <w:sz w:val="24"/>
          <w:szCs w:val="24"/>
        </w:rPr>
        <w:t>размере</w:t>
      </w:r>
      <w:proofErr w:type="gramEnd"/>
      <w:r w:rsidRPr="00E045E4">
        <w:rPr>
          <w:rFonts w:ascii="Times New Roman" w:hAnsi="Times New Roman"/>
          <w:sz w:val="24"/>
          <w:szCs w:val="24"/>
        </w:rPr>
        <w:t xml:space="preserve"> 3% стоимости услуги. При этом максимальный размер неустойки не может превысить общей стоимости услуги. Сумма неустойки начисляется до тех пор, пока не будет предоставлена услуга, либо до момента отказа потребителя от услуги такси (п.5 ст.28 Закона Российской Федерации от 7 февраля 1992 г. №2300-</w:t>
      </w:r>
      <w:r w:rsidRPr="00E045E4">
        <w:rPr>
          <w:rFonts w:ascii="Times New Roman" w:hAnsi="Times New Roman"/>
          <w:sz w:val="24"/>
          <w:szCs w:val="24"/>
          <w:lang w:val="en-US"/>
        </w:rPr>
        <w:t>I</w:t>
      </w:r>
      <w:r w:rsidRPr="00E045E4">
        <w:rPr>
          <w:rFonts w:ascii="Times New Roman" w:hAnsi="Times New Roman"/>
          <w:sz w:val="24"/>
          <w:szCs w:val="24"/>
        </w:rPr>
        <w:t xml:space="preserve"> «О защите прав потребителей» (далее – Закон о защите прав потребителей)).</w:t>
      </w:r>
    </w:p>
    <w:p w:rsidR="006E362F" w:rsidRPr="00E045E4" w:rsidRDefault="006E362F" w:rsidP="006F06CB">
      <w:pPr>
        <w:spacing w:after="0"/>
        <w:ind w:firstLine="709"/>
        <w:jc w:val="both"/>
        <w:rPr>
          <w:rFonts w:ascii="Times New Roman" w:hAnsi="Times New Roman"/>
          <w:sz w:val="24"/>
          <w:szCs w:val="24"/>
        </w:rPr>
      </w:pPr>
      <w:r w:rsidRPr="00E045E4">
        <w:rPr>
          <w:rFonts w:ascii="Times New Roman" w:hAnsi="Times New Roman"/>
          <w:sz w:val="24"/>
          <w:szCs w:val="24"/>
        </w:rPr>
        <w:t xml:space="preserve">При этом потребитель имеет право требовать также полного возмещения убытков, причиненных ему в связи с нарушением сроков оказания услуги (п. 1 ст. 28 Закона о защите прав потребителей). В убытки могут быть включены стоимость </w:t>
      </w:r>
      <w:proofErr w:type="spellStart"/>
      <w:r w:rsidRPr="00E045E4">
        <w:rPr>
          <w:rFonts w:ascii="Times New Roman" w:hAnsi="Times New Roman"/>
          <w:sz w:val="24"/>
          <w:szCs w:val="24"/>
        </w:rPr>
        <w:t>авиаперелета</w:t>
      </w:r>
      <w:proofErr w:type="spellEnd"/>
      <w:r w:rsidRPr="00E045E4">
        <w:rPr>
          <w:rFonts w:ascii="Times New Roman" w:hAnsi="Times New Roman"/>
          <w:sz w:val="24"/>
          <w:szCs w:val="24"/>
        </w:rPr>
        <w:t xml:space="preserve"> или железнодорожного проезда, если из-за опоздания такси потребитель не успел на свой рейс или поезд; стоимость дней пребывания в гостинице, а также туристической программы, сорвавшейся из-за невозможности своевременного прибытия, а также упущенная выгода.</w:t>
      </w:r>
    </w:p>
    <w:p w:rsidR="006E362F" w:rsidRPr="00E045E4" w:rsidRDefault="006E362F" w:rsidP="006F06CB">
      <w:pPr>
        <w:spacing w:after="0"/>
        <w:ind w:firstLine="709"/>
        <w:jc w:val="both"/>
        <w:rPr>
          <w:rFonts w:ascii="Times New Roman" w:hAnsi="Times New Roman"/>
          <w:sz w:val="24"/>
          <w:szCs w:val="24"/>
        </w:rPr>
      </w:pPr>
      <w:r w:rsidRPr="00E045E4">
        <w:rPr>
          <w:rFonts w:ascii="Times New Roman" w:hAnsi="Times New Roman"/>
          <w:sz w:val="24"/>
          <w:szCs w:val="24"/>
        </w:rPr>
        <w:t xml:space="preserve">Кроме того потребитель вправе требовать компенсации морального вреда, причиненного вследствие нарушения исполнителем, прав потребителя, подлежащей компенсации </w:t>
      </w:r>
      <w:proofErr w:type="spellStart"/>
      <w:r w:rsidRPr="00E045E4">
        <w:rPr>
          <w:rFonts w:ascii="Times New Roman" w:hAnsi="Times New Roman"/>
          <w:sz w:val="24"/>
          <w:szCs w:val="24"/>
        </w:rPr>
        <w:t>причинителем</w:t>
      </w:r>
      <w:proofErr w:type="spellEnd"/>
      <w:r w:rsidRPr="00E045E4">
        <w:rPr>
          <w:rFonts w:ascii="Times New Roman" w:hAnsi="Times New Roman"/>
          <w:sz w:val="24"/>
          <w:szCs w:val="24"/>
        </w:rPr>
        <w:t xml:space="preserve"> вреда при наличии его вины (п. 15 Закона о защите прав потребителей).</w:t>
      </w:r>
    </w:p>
    <w:p w:rsidR="006E362F" w:rsidRPr="00E045E4" w:rsidRDefault="006E362F" w:rsidP="006F06CB">
      <w:pPr>
        <w:pStyle w:val="1"/>
        <w:spacing w:before="0" w:after="0"/>
        <w:ind w:firstLine="709"/>
        <w:jc w:val="both"/>
        <w:rPr>
          <w:rFonts w:ascii="Times New Roman" w:hAnsi="Times New Roman" w:cs="Times New Roman"/>
          <w:b w:val="0"/>
        </w:rPr>
      </w:pPr>
      <w:proofErr w:type="gramStart"/>
      <w:r w:rsidRPr="00E045E4">
        <w:rPr>
          <w:rStyle w:val="a5"/>
          <w:rFonts w:ascii="Times New Roman" w:hAnsi="Times New Roman"/>
          <w:color w:val="auto"/>
        </w:rPr>
        <w:t xml:space="preserve">Вместе с тем, исполнитель </w:t>
      </w:r>
      <w:r w:rsidRPr="00E045E4">
        <w:rPr>
          <w:rFonts w:ascii="Times New Roman" w:hAnsi="Times New Roman" w:cs="Times New Roman"/>
          <w:b w:val="0"/>
          <w:color w:val="auto"/>
        </w:rPr>
        <w:t>освобождается от ответственности, вследствие наступления непреодолимой силы, временных ограничения или запрета движения транспортных средств по автомобильным дорогам, введенных в порядке, установленн</w:t>
      </w:r>
      <w:r w:rsidRPr="00E045E4">
        <w:rPr>
          <w:rFonts w:ascii="Times New Roman" w:hAnsi="Times New Roman" w:cs="Times New Roman"/>
          <w:b w:val="0"/>
        </w:rPr>
        <w:t>ом законодательством Российской Федерации, иных не зависящих от исполнителя причин (ст.</w:t>
      </w:r>
      <w:r w:rsidRPr="00E045E4">
        <w:rPr>
          <w:rFonts w:ascii="Times New Roman" w:hAnsi="Times New Roman" w:cs="Times New Roman"/>
          <w:b w:val="0"/>
          <w:color w:val="auto"/>
        </w:rPr>
        <w:t xml:space="preserve">36 </w:t>
      </w:r>
      <w:r w:rsidRPr="00E045E4">
        <w:rPr>
          <w:rFonts w:ascii="Times New Roman" w:hAnsi="Times New Roman" w:cs="Times New Roman"/>
          <w:b w:val="0"/>
        </w:rPr>
        <w:t>Федерального закона от 8 ноября 2007 г. №259 ФЗ «Устав автомобильного транспорта и городского наземного электрического транспорта»).</w:t>
      </w:r>
      <w:proofErr w:type="gramEnd"/>
    </w:p>
    <w:p w:rsidR="006E362F" w:rsidRPr="00E045E4" w:rsidRDefault="006E362F" w:rsidP="006F06CB">
      <w:pPr>
        <w:ind w:firstLine="709"/>
        <w:jc w:val="both"/>
        <w:rPr>
          <w:sz w:val="24"/>
          <w:szCs w:val="24"/>
        </w:rPr>
      </w:pPr>
      <w:r w:rsidRPr="00E045E4">
        <w:rPr>
          <w:rFonts w:ascii="Times New Roman" w:hAnsi="Times New Roman"/>
          <w:sz w:val="24"/>
          <w:szCs w:val="24"/>
        </w:rPr>
        <w:t xml:space="preserve">В любом случае  решение вопроса </w:t>
      </w:r>
      <w:proofErr w:type="gramStart"/>
      <w:r w:rsidRPr="00E045E4">
        <w:rPr>
          <w:rFonts w:ascii="Times New Roman" w:hAnsi="Times New Roman"/>
          <w:sz w:val="24"/>
          <w:szCs w:val="24"/>
        </w:rPr>
        <w:t>следует начать с направления претензии  исполнителю в письменной форме изложив</w:t>
      </w:r>
      <w:proofErr w:type="gramEnd"/>
      <w:r w:rsidRPr="00E045E4">
        <w:rPr>
          <w:rFonts w:ascii="Times New Roman" w:hAnsi="Times New Roman"/>
          <w:sz w:val="24"/>
          <w:szCs w:val="24"/>
        </w:rPr>
        <w:t xml:space="preserve"> суть требований.</w:t>
      </w:r>
    </w:p>
    <w:p w:rsidR="006E362F" w:rsidRPr="00E045E4" w:rsidRDefault="006E362F" w:rsidP="006F06CB">
      <w:pPr>
        <w:ind w:firstLine="709"/>
        <w:rPr>
          <w:rFonts w:ascii="Times New Roman" w:hAnsi="Times New Roman"/>
          <w:b/>
          <w:sz w:val="24"/>
          <w:szCs w:val="24"/>
        </w:rPr>
      </w:pPr>
      <w:r w:rsidRPr="00E045E4">
        <w:rPr>
          <w:rFonts w:ascii="Times New Roman" w:hAnsi="Times New Roman"/>
          <w:b/>
          <w:sz w:val="24"/>
          <w:szCs w:val="24"/>
        </w:rPr>
        <w:t>Вопрос: Что разрешено (запрещено) перевозить в такси?</w:t>
      </w:r>
    </w:p>
    <w:p w:rsidR="006E362F" w:rsidRPr="00E045E4" w:rsidRDefault="006E362F" w:rsidP="006F06CB">
      <w:pPr>
        <w:spacing w:after="0"/>
        <w:ind w:firstLine="709"/>
        <w:jc w:val="both"/>
        <w:rPr>
          <w:rFonts w:ascii="Times New Roman" w:hAnsi="Times New Roman"/>
          <w:sz w:val="24"/>
          <w:szCs w:val="24"/>
        </w:rPr>
      </w:pPr>
      <w:r w:rsidRPr="00E045E4">
        <w:rPr>
          <w:rFonts w:ascii="Times New Roman" w:hAnsi="Times New Roman"/>
          <w:b/>
          <w:sz w:val="24"/>
          <w:szCs w:val="24"/>
        </w:rPr>
        <w:t xml:space="preserve">Ответ: </w:t>
      </w:r>
      <w:r w:rsidRPr="00E045E4">
        <w:rPr>
          <w:rFonts w:ascii="Times New Roman" w:hAnsi="Times New Roman"/>
          <w:sz w:val="24"/>
          <w:szCs w:val="24"/>
        </w:rPr>
        <w:t xml:space="preserve">Разрешается провозить в </w:t>
      </w:r>
      <w:proofErr w:type="gramStart"/>
      <w:r w:rsidRPr="00E045E4">
        <w:rPr>
          <w:rFonts w:ascii="Times New Roman" w:hAnsi="Times New Roman"/>
          <w:sz w:val="24"/>
          <w:szCs w:val="24"/>
        </w:rPr>
        <w:t>качестве</w:t>
      </w:r>
      <w:proofErr w:type="gramEnd"/>
      <w:r w:rsidRPr="00E045E4">
        <w:rPr>
          <w:rFonts w:ascii="Times New Roman" w:hAnsi="Times New Roman"/>
          <w:sz w:val="24"/>
          <w:szCs w:val="24"/>
        </w:rPr>
        <w:t xml:space="preserve">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6E362F" w:rsidRPr="00E045E4" w:rsidRDefault="006E362F" w:rsidP="006F06CB">
      <w:pPr>
        <w:spacing w:after="0"/>
        <w:ind w:firstLine="709"/>
        <w:jc w:val="both"/>
        <w:rPr>
          <w:rFonts w:ascii="Times New Roman" w:hAnsi="Times New Roman"/>
          <w:sz w:val="24"/>
          <w:szCs w:val="24"/>
        </w:rPr>
      </w:pPr>
      <w:r w:rsidRPr="00E045E4">
        <w:rPr>
          <w:rFonts w:ascii="Times New Roman" w:hAnsi="Times New Roman"/>
          <w:sz w:val="24"/>
          <w:szCs w:val="24"/>
        </w:rPr>
        <w:t xml:space="preserve">Багаж перевозится в багажном </w:t>
      </w:r>
      <w:proofErr w:type="gramStart"/>
      <w:r w:rsidRPr="00E045E4">
        <w:rPr>
          <w:rFonts w:ascii="Times New Roman" w:hAnsi="Times New Roman"/>
          <w:sz w:val="24"/>
          <w:szCs w:val="24"/>
        </w:rPr>
        <w:t>отделении</w:t>
      </w:r>
      <w:proofErr w:type="gramEnd"/>
      <w:r w:rsidRPr="00E045E4">
        <w:rPr>
          <w:rFonts w:ascii="Times New Roman" w:hAnsi="Times New Roman"/>
          <w:sz w:val="24"/>
          <w:szCs w:val="24"/>
        </w:rPr>
        <w:t xml:space="preserve"> легкового такси. Габариты багажа должны позволять осуществлять его перевозку с закрытой крышкой багажного отделения.</w:t>
      </w:r>
    </w:p>
    <w:p w:rsidR="006E362F" w:rsidRPr="00E045E4" w:rsidRDefault="006F6419" w:rsidP="009823E3">
      <w:pPr>
        <w:pStyle w:val="a3"/>
        <w:spacing w:after="0"/>
        <w:ind w:left="7230" w:firstLine="709"/>
        <w:jc w:val="both"/>
        <w:textAlignment w:val="top"/>
      </w:pPr>
      <w:r>
        <w:rPr>
          <w:noProof/>
        </w:rPr>
        <w:pict>
          <v:shape id="Рисунок 6" o:spid="_x0000_s1027" type="#_x0000_t75" alt="http://sharkoli55.ru/wp-content/uploads/2016/09/pro_kanareyku-768x1250.jpg" style="position:absolute;left:0;text-align:left;margin-left:398.4pt;margin-top:-.25pt;width:133.5pt;height:180pt;z-index:-251659776;visibility:visible" wrapcoords="-121 0 -121 21510 21600 21510 21600 0 -121 0">
            <v:imagedata r:id="rId5" o:title=""/>
            <w10:wrap type="tight"/>
          </v:shape>
        </w:pict>
      </w:r>
    </w:p>
    <w:p w:rsidR="006E362F" w:rsidRPr="00E045E4" w:rsidRDefault="006E362F" w:rsidP="006F06CB">
      <w:pPr>
        <w:pStyle w:val="a3"/>
        <w:spacing w:after="0"/>
        <w:ind w:firstLine="709"/>
        <w:jc w:val="both"/>
        <w:textAlignment w:val="top"/>
      </w:pPr>
      <w:r w:rsidRPr="00E045E4">
        <w:lastRenderedPageBreak/>
        <w:t xml:space="preserve">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w:t>
      </w:r>
      <w:proofErr w:type="gramStart"/>
      <w:r w:rsidRPr="00E045E4">
        <w:t>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 (пунктов 112, 113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w:t>
      </w:r>
      <w:proofErr w:type="gramEnd"/>
      <w:r w:rsidRPr="00E045E4">
        <w:t xml:space="preserve"> (далее – Правила перевозок).</w:t>
      </w:r>
    </w:p>
    <w:p w:rsidR="006E362F" w:rsidRPr="00E045E4" w:rsidRDefault="006E362F" w:rsidP="006F06CB">
      <w:pPr>
        <w:pStyle w:val="a3"/>
        <w:spacing w:after="0"/>
        <w:ind w:firstLine="709"/>
        <w:jc w:val="both"/>
        <w:textAlignment w:val="top"/>
      </w:pPr>
    </w:p>
    <w:p w:rsidR="006E362F" w:rsidRPr="00E045E4" w:rsidRDefault="006E362F" w:rsidP="006F06CB">
      <w:pPr>
        <w:pStyle w:val="a3"/>
        <w:spacing w:after="0"/>
        <w:ind w:firstLine="709"/>
        <w:jc w:val="both"/>
        <w:textAlignment w:val="top"/>
        <w:rPr>
          <w:b/>
        </w:rPr>
      </w:pPr>
      <w:r w:rsidRPr="00E045E4">
        <w:rPr>
          <w:b/>
        </w:rPr>
        <w:t xml:space="preserve">Вопрос: </w:t>
      </w:r>
      <w:proofErr w:type="gramStart"/>
      <w:r w:rsidRPr="00E045E4">
        <w:rPr>
          <w:b/>
        </w:rPr>
        <w:t>Возможно</w:t>
      </w:r>
      <w:proofErr w:type="gramEnd"/>
      <w:r w:rsidRPr="00E045E4">
        <w:rPr>
          <w:b/>
        </w:rPr>
        <w:t xml:space="preserve"> ли в такси провозить животных?</w:t>
      </w:r>
    </w:p>
    <w:p w:rsidR="006E362F" w:rsidRPr="00E045E4" w:rsidRDefault="006E362F" w:rsidP="006F06CB">
      <w:pPr>
        <w:pStyle w:val="a3"/>
        <w:spacing w:after="0"/>
        <w:ind w:firstLine="709"/>
        <w:jc w:val="both"/>
        <w:textAlignment w:val="top"/>
      </w:pPr>
    </w:p>
    <w:p w:rsidR="006E362F" w:rsidRPr="00E045E4" w:rsidRDefault="006E362F" w:rsidP="006F06CB">
      <w:pPr>
        <w:pStyle w:val="a3"/>
        <w:spacing w:after="0"/>
        <w:ind w:firstLine="709"/>
        <w:jc w:val="both"/>
        <w:textAlignment w:val="top"/>
      </w:pPr>
      <w:r w:rsidRPr="00E045E4">
        <w:t xml:space="preserve"> </w:t>
      </w:r>
      <w:r w:rsidRPr="00E045E4">
        <w:rPr>
          <w:b/>
        </w:rPr>
        <w:t xml:space="preserve">Ответ: </w:t>
      </w:r>
      <w:r w:rsidRPr="00E045E4">
        <w:t xml:space="preserve">Допускается провоз собак в </w:t>
      </w:r>
      <w:proofErr w:type="gramStart"/>
      <w:r w:rsidRPr="00E045E4">
        <w:t>намордниках</w:t>
      </w:r>
      <w:proofErr w:type="gramEnd"/>
      <w:r w:rsidRPr="00E045E4">
        <w:t xml:space="preserve">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 (п.114 Правил перевозок).</w:t>
      </w:r>
    </w:p>
    <w:p w:rsidR="006E362F" w:rsidRPr="00E045E4" w:rsidRDefault="006E362F" w:rsidP="006F06CB">
      <w:pPr>
        <w:pStyle w:val="a3"/>
        <w:spacing w:after="0"/>
        <w:ind w:firstLine="709"/>
        <w:jc w:val="both"/>
        <w:textAlignment w:val="top"/>
        <w:rPr>
          <w:rFonts w:ascii="Verdana" w:hAnsi="Verdana" w:cs="Arial"/>
          <w:color w:val="4F4F4F"/>
        </w:rPr>
      </w:pPr>
    </w:p>
    <w:p w:rsidR="006E362F" w:rsidRPr="00E045E4" w:rsidRDefault="006E362F" w:rsidP="006F06CB">
      <w:pPr>
        <w:pStyle w:val="a3"/>
        <w:spacing w:after="0"/>
        <w:ind w:firstLine="709"/>
        <w:jc w:val="both"/>
        <w:textAlignment w:val="top"/>
        <w:rPr>
          <w:b/>
        </w:rPr>
      </w:pPr>
    </w:p>
    <w:p w:rsidR="006E362F" w:rsidRPr="00E045E4" w:rsidRDefault="006E362F" w:rsidP="006F06CB">
      <w:pPr>
        <w:pStyle w:val="a3"/>
        <w:spacing w:after="0"/>
        <w:ind w:firstLine="709"/>
        <w:jc w:val="both"/>
        <w:textAlignment w:val="top"/>
        <w:rPr>
          <w:b/>
        </w:rPr>
      </w:pPr>
      <w:r w:rsidRPr="00E045E4">
        <w:rPr>
          <w:b/>
        </w:rPr>
        <w:t>Вопрос: Как определяется стоимость поездки?</w:t>
      </w:r>
    </w:p>
    <w:p w:rsidR="006E362F" w:rsidRPr="00E045E4" w:rsidRDefault="006E362F" w:rsidP="006F06CB">
      <w:pPr>
        <w:pStyle w:val="a3"/>
        <w:spacing w:after="0"/>
        <w:ind w:firstLine="709"/>
        <w:jc w:val="both"/>
        <w:textAlignment w:val="top"/>
      </w:pPr>
      <w:r w:rsidRPr="00E045E4">
        <w:rPr>
          <w:b/>
        </w:rPr>
        <w:t xml:space="preserve">Ответ: </w:t>
      </w:r>
      <w:r w:rsidRPr="00E045E4">
        <w:t>Маршрут перевозки пассажиров и багажа легковым такси определяется исполнителем. Если указанный маршрут не определен, водитель легкового такси обязан осуществить перевозку по кратчайшему маршруту (п.109 Правил перевозок).</w:t>
      </w:r>
    </w:p>
    <w:p w:rsidR="006E362F" w:rsidRPr="00E045E4" w:rsidRDefault="006E362F" w:rsidP="006F06CB">
      <w:pPr>
        <w:spacing w:after="0"/>
        <w:ind w:firstLine="709"/>
        <w:jc w:val="both"/>
        <w:rPr>
          <w:rFonts w:ascii="Times New Roman" w:hAnsi="Times New Roman"/>
          <w:sz w:val="24"/>
          <w:szCs w:val="24"/>
        </w:rPr>
      </w:pPr>
      <w:proofErr w:type="gramStart"/>
      <w:r w:rsidRPr="00E045E4">
        <w:rPr>
          <w:rFonts w:ascii="Times New Roman" w:hAnsi="Times New Roman"/>
          <w:sz w:val="24"/>
          <w:szCs w:val="24"/>
        </w:rPr>
        <w:t>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 (п. 110 Правил</w:t>
      </w:r>
      <w:proofErr w:type="gramEnd"/>
      <w:r w:rsidRPr="00E045E4">
        <w:rPr>
          <w:rFonts w:ascii="Times New Roman" w:hAnsi="Times New Roman"/>
          <w:sz w:val="24"/>
          <w:szCs w:val="24"/>
        </w:rPr>
        <w:t xml:space="preserve"> перевозок).</w:t>
      </w:r>
    </w:p>
    <w:p w:rsidR="006E362F" w:rsidRPr="00E045E4" w:rsidRDefault="006E362F" w:rsidP="006F06CB">
      <w:pPr>
        <w:spacing w:after="0"/>
        <w:ind w:firstLine="709"/>
        <w:jc w:val="both"/>
        <w:rPr>
          <w:rFonts w:ascii="Times New Roman" w:hAnsi="Times New Roman"/>
          <w:sz w:val="24"/>
          <w:szCs w:val="24"/>
        </w:rPr>
      </w:pPr>
      <w:r w:rsidRPr="00E045E4">
        <w:rPr>
          <w:rFonts w:ascii="Times New Roman" w:hAnsi="Times New Roman"/>
          <w:sz w:val="24"/>
          <w:szCs w:val="24"/>
        </w:rPr>
        <w:t>Обращаем Ваше внимание, что исполнитель самостоятельно устанавливает стоимость и тарифы на оказываемые услуги.</w:t>
      </w:r>
    </w:p>
    <w:p w:rsidR="006E362F" w:rsidRPr="00E045E4" w:rsidRDefault="006E362F" w:rsidP="006F06CB">
      <w:pPr>
        <w:spacing w:after="0"/>
        <w:ind w:firstLine="709"/>
        <w:jc w:val="both"/>
        <w:rPr>
          <w:rFonts w:ascii="Times New Roman" w:hAnsi="Times New Roman"/>
          <w:sz w:val="24"/>
          <w:szCs w:val="24"/>
        </w:rPr>
      </w:pPr>
    </w:p>
    <w:p w:rsidR="006E362F" w:rsidRPr="00E045E4" w:rsidRDefault="006F6419" w:rsidP="006F06CB">
      <w:pPr>
        <w:spacing w:after="0"/>
        <w:ind w:firstLine="709"/>
        <w:jc w:val="both"/>
        <w:rPr>
          <w:rFonts w:ascii="Times New Roman" w:hAnsi="Times New Roman"/>
          <w:sz w:val="24"/>
          <w:szCs w:val="24"/>
        </w:rPr>
      </w:pPr>
      <w:r w:rsidRPr="006F6419">
        <w:rPr>
          <w:noProof/>
          <w:lang w:eastAsia="ru-RU"/>
        </w:rPr>
        <w:pict>
          <v:shape id="Рисунок 10" o:spid="_x0000_s1028" type="#_x0000_t75" style="position:absolute;left:0;text-align:left;margin-left:36.9pt;margin-top:-.05pt;width:111pt;height:138pt;z-index:-251657728;visibility:visible" wrapcoords="-146 0 -146 21483 21600 21483 21600 0 -146 0">
            <v:imagedata r:id="rId6" o:title="" croptop="15339f" cropbottom="16603f" cropleft="12241f" cropright="32828f"/>
            <w10:wrap type="tight"/>
          </v:shape>
        </w:pict>
      </w:r>
    </w:p>
    <w:p w:rsidR="006E362F" w:rsidRPr="00E045E4" w:rsidRDefault="006E362F" w:rsidP="006F06CB">
      <w:pPr>
        <w:spacing w:after="0"/>
        <w:ind w:firstLine="709"/>
        <w:jc w:val="both"/>
        <w:rPr>
          <w:rFonts w:ascii="Times New Roman" w:hAnsi="Times New Roman"/>
          <w:b/>
          <w:sz w:val="24"/>
          <w:szCs w:val="24"/>
        </w:rPr>
      </w:pPr>
      <w:r w:rsidRPr="00E045E4">
        <w:rPr>
          <w:rFonts w:ascii="Times New Roman" w:hAnsi="Times New Roman"/>
          <w:b/>
          <w:sz w:val="24"/>
          <w:szCs w:val="24"/>
        </w:rPr>
        <w:t>Вопрос: Чем подтверждается факт использования услуг такси?</w:t>
      </w:r>
    </w:p>
    <w:p w:rsidR="006E362F" w:rsidRPr="00E045E4" w:rsidRDefault="006E362F" w:rsidP="006F06CB">
      <w:pPr>
        <w:spacing w:after="0"/>
        <w:ind w:firstLine="709"/>
        <w:jc w:val="both"/>
        <w:rPr>
          <w:rFonts w:ascii="Times New Roman" w:hAnsi="Times New Roman"/>
          <w:sz w:val="24"/>
          <w:szCs w:val="24"/>
        </w:rPr>
      </w:pPr>
      <w:r w:rsidRPr="00E045E4">
        <w:rPr>
          <w:rFonts w:ascii="Times New Roman" w:hAnsi="Times New Roman"/>
          <w:b/>
          <w:sz w:val="24"/>
          <w:szCs w:val="24"/>
        </w:rPr>
        <w:t xml:space="preserve">Ответ: </w:t>
      </w:r>
      <w:r w:rsidRPr="00E045E4">
        <w:rPr>
          <w:rFonts w:ascii="Times New Roman" w:hAnsi="Times New Roman"/>
          <w:sz w:val="24"/>
          <w:szCs w:val="24"/>
        </w:rPr>
        <w:t>Исполнитель обязан выдать потребителю кассовый чек или квитанцию в форме бланка строгой отчетности, подтверждающие оплату пользования легковым такси (п. 111 Правил перевозки).</w:t>
      </w:r>
    </w:p>
    <w:p w:rsidR="006E362F" w:rsidRPr="00675069" w:rsidRDefault="006E362F" w:rsidP="006F06CB">
      <w:pPr>
        <w:spacing w:after="0"/>
        <w:ind w:firstLine="709"/>
        <w:jc w:val="both"/>
        <w:rPr>
          <w:rFonts w:ascii="Times New Roman" w:hAnsi="Times New Roman"/>
          <w:sz w:val="27"/>
          <w:szCs w:val="27"/>
        </w:rPr>
      </w:pPr>
    </w:p>
    <w:sectPr w:rsidR="006E362F" w:rsidRPr="00675069" w:rsidSect="00CD668A">
      <w:pgSz w:w="16838" w:h="11906" w:orient="landscape"/>
      <w:pgMar w:top="567" w:right="567" w:bottom="567"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8A0"/>
    <w:rsid w:val="00027989"/>
    <w:rsid w:val="0004637D"/>
    <w:rsid w:val="00125B8C"/>
    <w:rsid w:val="001F017B"/>
    <w:rsid w:val="00234CBA"/>
    <w:rsid w:val="002C6769"/>
    <w:rsid w:val="003E6D36"/>
    <w:rsid w:val="00526794"/>
    <w:rsid w:val="005E679E"/>
    <w:rsid w:val="00655E2C"/>
    <w:rsid w:val="00675069"/>
    <w:rsid w:val="006E362F"/>
    <w:rsid w:val="006F06CB"/>
    <w:rsid w:val="006F6419"/>
    <w:rsid w:val="007851E9"/>
    <w:rsid w:val="007E00E5"/>
    <w:rsid w:val="00861F44"/>
    <w:rsid w:val="009823E3"/>
    <w:rsid w:val="009C140D"/>
    <w:rsid w:val="00AC040B"/>
    <w:rsid w:val="00AC0964"/>
    <w:rsid w:val="00B21051"/>
    <w:rsid w:val="00B248EE"/>
    <w:rsid w:val="00B51FBA"/>
    <w:rsid w:val="00B828A0"/>
    <w:rsid w:val="00B9466B"/>
    <w:rsid w:val="00C14118"/>
    <w:rsid w:val="00C23112"/>
    <w:rsid w:val="00C573C2"/>
    <w:rsid w:val="00C97C02"/>
    <w:rsid w:val="00CA134C"/>
    <w:rsid w:val="00CD668A"/>
    <w:rsid w:val="00E045E4"/>
    <w:rsid w:val="00E511FD"/>
    <w:rsid w:val="00E75E8F"/>
    <w:rsid w:val="00E83CCB"/>
    <w:rsid w:val="00E87C8F"/>
    <w:rsid w:val="00F34202"/>
    <w:rsid w:val="00FB71C1"/>
    <w:rsid w:val="00FD38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8C"/>
    <w:pPr>
      <w:spacing w:after="200" w:line="276" w:lineRule="auto"/>
    </w:pPr>
    <w:rPr>
      <w:lang w:eastAsia="en-US"/>
    </w:rPr>
  </w:style>
  <w:style w:type="paragraph" w:styleId="1">
    <w:name w:val="heading 1"/>
    <w:basedOn w:val="a"/>
    <w:next w:val="a"/>
    <w:link w:val="10"/>
    <w:uiPriority w:val="99"/>
    <w:qFormat/>
    <w:rsid w:val="00655E2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5E2C"/>
    <w:rPr>
      <w:rFonts w:ascii="Arial" w:hAnsi="Arial" w:cs="Arial"/>
      <w:b/>
      <w:bCs/>
      <w:color w:val="26282F"/>
      <w:sz w:val="24"/>
      <w:szCs w:val="24"/>
    </w:rPr>
  </w:style>
  <w:style w:type="paragraph" w:styleId="a3">
    <w:name w:val="Normal (Web)"/>
    <w:basedOn w:val="a"/>
    <w:link w:val="a4"/>
    <w:uiPriority w:val="99"/>
    <w:rsid w:val="00B828A0"/>
    <w:pPr>
      <w:spacing w:after="240" w:line="240" w:lineRule="auto"/>
    </w:pPr>
    <w:rPr>
      <w:rFonts w:ascii="Times New Roman" w:eastAsia="Times New Roman" w:hAnsi="Times New Roman"/>
      <w:sz w:val="24"/>
      <w:szCs w:val="24"/>
      <w:lang w:eastAsia="ru-RU"/>
    </w:rPr>
  </w:style>
  <w:style w:type="character" w:styleId="a5">
    <w:name w:val="Strong"/>
    <w:basedOn w:val="a0"/>
    <w:uiPriority w:val="99"/>
    <w:qFormat/>
    <w:rsid w:val="00B828A0"/>
    <w:rPr>
      <w:rFonts w:cs="Times New Roman"/>
      <w:b/>
      <w:bCs/>
    </w:rPr>
  </w:style>
  <w:style w:type="character" w:customStyle="1" w:styleId="a6">
    <w:name w:val="Гипертекстовая ссылка"/>
    <w:basedOn w:val="a0"/>
    <w:uiPriority w:val="99"/>
    <w:rsid w:val="00655E2C"/>
    <w:rPr>
      <w:rFonts w:cs="Times New Roman"/>
      <w:color w:val="106BBE"/>
    </w:rPr>
  </w:style>
  <w:style w:type="paragraph" w:customStyle="1" w:styleId="a7">
    <w:name w:val="Заголовок статьи"/>
    <w:basedOn w:val="a"/>
    <w:next w:val="a"/>
    <w:uiPriority w:val="99"/>
    <w:rsid w:val="00B248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4">
    <w:name w:val="Обычный (веб) Знак"/>
    <w:basedOn w:val="a0"/>
    <w:link w:val="a3"/>
    <w:uiPriority w:val="99"/>
    <w:locked/>
    <w:rsid w:val="006F06CB"/>
    <w:rPr>
      <w:rFonts w:ascii="Times New Roman" w:hAnsi="Times New Roman" w:cs="Times New Roman"/>
      <w:sz w:val="24"/>
      <w:szCs w:val="24"/>
      <w:lang w:eastAsia="ru-RU"/>
    </w:rPr>
  </w:style>
  <w:style w:type="paragraph" w:styleId="a8">
    <w:name w:val="Balloon Text"/>
    <w:basedOn w:val="a"/>
    <w:link w:val="a9"/>
    <w:uiPriority w:val="99"/>
    <w:semiHidden/>
    <w:rsid w:val="00CA13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A1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195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589</Words>
  <Characters>4030</Characters>
  <Application>Microsoft Office Word</Application>
  <DocSecurity>0</DocSecurity>
  <Lines>33</Lines>
  <Paragraphs>9</Paragraphs>
  <ScaleCrop>false</ScaleCrop>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zpp_17</dc:creator>
  <cp:keywords/>
  <dc:description/>
  <cp:lastModifiedBy>User</cp:lastModifiedBy>
  <cp:revision>6</cp:revision>
  <cp:lastPrinted>2018-02-15T05:17:00Z</cp:lastPrinted>
  <dcterms:created xsi:type="dcterms:W3CDTF">2018-02-13T08:36:00Z</dcterms:created>
  <dcterms:modified xsi:type="dcterms:W3CDTF">2018-02-15T12:51:00Z</dcterms:modified>
</cp:coreProperties>
</file>